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54" w:rsidRPr="005B6379" w:rsidRDefault="00187354" w:rsidP="00187354">
      <w:pPr>
        <w:rPr>
          <w:rFonts w:ascii="Arial Black" w:hAnsi="Arial Black"/>
          <w:sz w:val="18"/>
          <w:szCs w:val="18"/>
        </w:rPr>
      </w:pPr>
      <w:r w:rsidRPr="005B6379">
        <w:rPr>
          <w:rFonts w:ascii="Arial Black" w:hAnsi="Arial Black"/>
          <w:sz w:val="18"/>
          <w:szCs w:val="18"/>
        </w:rPr>
        <w:t>Weetjes rondom de vakantie-opvang:</w:t>
      </w:r>
    </w:p>
    <w:p w:rsidR="00187354" w:rsidRPr="005B6379" w:rsidRDefault="00187354" w:rsidP="00187354">
      <w:pPr>
        <w:ind w:left="360"/>
        <w:rPr>
          <w:rFonts w:ascii="Arial Black" w:hAnsi="Arial Black"/>
          <w:sz w:val="18"/>
          <w:szCs w:val="18"/>
        </w:rPr>
      </w:pP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Wij starten ’s morgens om 7.30 uur (a.u.b. niet eerder dan 7.30 uur uw kinderen brengen) en zijn open tot 18.30 uur.</w:t>
      </w: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Wilt u uw kind(eren) ’s morgens uiterlijk voor 9.</w:t>
      </w:r>
      <w:r>
        <w:rPr>
          <w:rFonts w:ascii="Arial Black" w:hAnsi="Arial Black"/>
          <w:sz w:val="18"/>
          <w:szCs w:val="18"/>
        </w:rPr>
        <w:t>30</w:t>
      </w:r>
      <w:r w:rsidRPr="005B6379">
        <w:rPr>
          <w:rFonts w:ascii="Arial Black" w:hAnsi="Arial Black"/>
          <w:sz w:val="18"/>
          <w:szCs w:val="18"/>
        </w:rPr>
        <w:t xml:space="preserve"> uur, brengen dit i.v.m. de start van het programma.</w:t>
      </w:r>
      <w:r>
        <w:rPr>
          <w:rFonts w:ascii="Arial Black" w:hAnsi="Arial Black"/>
          <w:sz w:val="18"/>
          <w:szCs w:val="18"/>
        </w:rPr>
        <w:t xml:space="preserve"> (</w:t>
      </w:r>
      <w:proofErr w:type="gramStart"/>
      <w:r>
        <w:rPr>
          <w:rFonts w:ascii="Arial Black" w:hAnsi="Arial Black"/>
          <w:sz w:val="18"/>
          <w:szCs w:val="18"/>
        </w:rPr>
        <w:t>bij</w:t>
      </w:r>
      <w:proofErr w:type="gramEnd"/>
      <w:r>
        <w:rPr>
          <w:rFonts w:ascii="Arial Black" w:hAnsi="Arial Black"/>
          <w:sz w:val="18"/>
          <w:szCs w:val="18"/>
        </w:rPr>
        <w:t xml:space="preserve"> uitstapjes om 9.00 uur)</w:t>
      </w: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Wilt u uw kind(eren) later brengen dan 09.30 uur en/of eerder dan 17.00 uur ophalen, geef dat dan even aan ons door!</w:t>
      </w: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 xml:space="preserve">I.v.m. sport en spel in de gymzaal en waterspelletjes </w:t>
      </w:r>
      <w:r>
        <w:rPr>
          <w:rFonts w:ascii="Arial Black" w:hAnsi="Arial Black"/>
          <w:sz w:val="18"/>
          <w:szCs w:val="18"/>
        </w:rPr>
        <w:t>(zomervakantie)</w:t>
      </w:r>
      <w:r w:rsidRPr="005B6379">
        <w:rPr>
          <w:rFonts w:ascii="Arial Black" w:hAnsi="Arial Black"/>
          <w:sz w:val="18"/>
          <w:szCs w:val="18"/>
        </w:rPr>
        <w:t>graag een tas met naam meegeven met gymkleding en badkleding. Deze tas kunt u bij ons achterlaten in het “vakje/bakje” van uw kind.</w:t>
      </w:r>
    </w:p>
    <w:p w:rsidR="00187354"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Als wij op uitje gaan, krijgen de kinderen een hesje aan, een bandje om de pols met de naam van de kinderopvang en ons mobiele nummer.</w:t>
      </w:r>
    </w:p>
    <w:p w:rsidR="00187354" w:rsidRPr="005B6379" w:rsidRDefault="00187354" w:rsidP="00187354">
      <w:pPr>
        <w:pStyle w:val="Lijstalinea"/>
        <w:numPr>
          <w:ilvl w:val="0"/>
          <w:numId w:val="1"/>
        </w:numPr>
        <w:rPr>
          <w:rFonts w:ascii="Arial Black" w:hAnsi="Arial Black"/>
          <w:sz w:val="18"/>
          <w:szCs w:val="18"/>
        </w:rPr>
      </w:pPr>
      <w:r>
        <w:rPr>
          <w:rFonts w:ascii="Arial Black" w:hAnsi="Arial Black"/>
          <w:sz w:val="18"/>
          <w:szCs w:val="18"/>
        </w:rPr>
        <w:t xml:space="preserve">Wij maken altijd gebruik van </w:t>
      </w:r>
      <w:proofErr w:type="gramStart"/>
      <w:r>
        <w:rPr>
          <w:rFonts w:ascii="Arial Black" w:hAnsi="Arial Black"/>
          <w:sz w:val="18"/>
          <w:szCs w:val="18"/>
        </w:rPr>
        <w:t>de zelfde</w:t>
      </w:r>
      <w:proofErr w:type="gramEnd"/>
      <w:r>
        <w:rPr>
          <w:rFonts w:ascii="Arial Black" w:hAnsi="Arial Black"/>
          <w:sz w:val="18"/>
          <w:szCs w:val="18"/>
        </w:rPr>
        <w:t xml:space="preserve"> busmaatschappij (</w:t>
      </w:r>
      <w:proofErr w:type="spellStart"/>
      <w:r>
        <w:rPr>
          <w:rFonts w:ascii="Arial Black" w:hAnsi="Arial Black"/>
          <w:sz w:val="18"/>
          <w:szCs w:val="18"/>
        </w:rPr>
        <w:t>Sponsorbus</w:t>
      </w:r>
      <w:proofErr w:type="spellEnd"/>
      <w:r>
        <w:rPr>
          <w:rFonts w:ascii="Arial Black" w:hAnsi="Arial Black"/>
          <w:sz w:val="18"/>
          <w:szCs w:val="18"/>
        </w:rPr>
        <w:t xml:space="preserve"> Pijnacker) de bus wordt gereden door Gerrit of Jaap.</w:t>
      </w: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Wilt u, als we op uitje gaan, een rugzakje meegeven, dit voor de lunch en eventueel vest/regenjas.</w:t>
      </w: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Veel kinderen dragen slippers, uit ervaring is dit in een speeltuin of met buitenspel niet altijd even handig, daarom graag sandalen of dichte schoenen meegeven (vooral als we op uitje gaan).</w:t>
      </w:r>
    </w:p>
    <w:p w:rsidR="00187354"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 xml:space="preserve">Wij hebben </w:t>
      </w:r>
      <w:proofErr w:type="spellStart"/>
      <w:r w:rsidRPr="005B6379">
        <w:rPr>
          <w:rFonts w:ascii="Arial Black" w:hAnsi="Arial Black"/>
          <w:sz w:val="18"/>
          <w:szCs w:val="18"/>
        </w:rPr>
        <w:t>zonnebrand</w:t>
      </w:r>
      <w:r w:rsidR="00CB2C7A">
        <w:rPr>
          <w:rFonts w:ascii="Arial Black" w:hAnsi="Arial Black"/>
          <w:sz w:val="18"/>
          <w:szCs w:val="18"/>
        </w:rPr>
        <w:t>creme</w:t>
      </w:r>
      <w:proofErr w:type="spellEnd"/>
      <w:r w:rsidRPr="005B6379">
        <w:rPr>
          <w:rFonts w:ascii="Arial Black" w:hAnsi="Arial Black"/>
          <w:sz w:val="18"/>
          <w:szCs w:val="18"/>
        </w:rPr>
        <w:t xml:space="preserve"> op de locatie, hiermee zullen we de kinderen, </w:t>
      </w:r>
      <w:r w:rsidR="00CB2C7A">
        <w:rPr>
          <w:rFonts w:ascii="Arial Black" w:hAnsi="Arial Black"/>
          <w:sz w:val="18"/>
          <w:szCs w:val="18"/>
        </w:rPr>
        <w:t>zo nodig</w:t>
      </w:r>
      <w:r w:rsidRPr="005B6379">
        <w:rPr>
          <w:rFonts w:ascii="Arial Black" w:hAnsi="Arial Black"/>
          <w:sz w:val="18"/>
          <w:szCs w:val="18"/>
        </w:rPr>
        <w:t>, mee in smeren als we naar buiten gaan.</w:t>
      </w:r>
    </w:p>
    <w:p w:rsidR="00187354" w:rsidRDefault="00187354" w:rsidP="00187354">
      <w:pPr>
        <w:pStyle w:val="Lijstalinea"/>
        <w:numPr>
          <w:ilvl w:val="0"/>
          <w:numId w:val="1"/>
        </w:numPr>
        <w:rPr>
          <w:rFonts w:ascii="Arial Black" w:hAnsi="Arial Black"/>
          <w:sz w:val="18"/>
          <w:szCs w:val="18"/>
        </w:rPr>
      </w:pPr>
      <w:r>
        <w:rPr>
          <w:rFonts w:ascii="Arial Black" w:hAnsi="Arial Black"/>
          <w:sz w:val="18"/>
          <w:szCs w:val="18"/>
        </w:rPr>
        <w:t>Tijdens de vakantie opvang zorgen wij voor de lunch, fruit en</w:t>
      </w:r>
      <w:r w:rsidR="00CB2C7A">
        <w:rPr>
          <w:rFonts w:ascii="Arial Black" w:hAnsi="Arial Black"/>
          <w:sz w:val="18"/>
          <w:szCs w:val="18"/>
        </w:rPr>
        <w:t xml:space="preserve"> de</w:t>
      </w:r>
      <w:bookmarkStart w:id="0" w:name="_GoBack"/>
      <w:bookmarkEnd w:id="0"/>
      <w:r>
        <w:rPr>
          <w:rFonts w:ascii="Arial Black" w:hAnsi="Arial Black"/>
          <w:sz w:val="18"/>
          <w:szCs w:val="18"/>
        </w:rPr>
        <w:t xml:space="preserve"> tussendoortjes.</w:t>
      </w:r>
    </w:p>
    <w:p w:rsidR="00187354" w:rsidRDefault="00187354" w:rsidP="00187354">
      <w:pPr>
        <w:pStyle w:val="Lijstalinea"/>
        <w:numPr>
          <w:ilvl w:val="0"/>
          <w:numId w:val="1"/>
        </w:numPr>
        <w:rPr>
          <w:rFonts w:ascii="Arial Black" w:hAnsi="Arial Black"/>
          <w:sz w:val="18"/>
          <w:szCs w:val="18"/>
        </w:rPr>
      </w:pPr>
      <w:r>
        <w:rPr>
          <w:rFonts w:ascii="Arial Black" w:hAnsi="Arial Black"/>
          <w:sz w:val="18"/>
          <w:szCs w:val="18"/>
        </w:rPr>
        <w:t xml:space="preserve">Wij verwelkomen de kinderen in de basisgroep 3 ruimte, rond 9.00 uur zullen de kinderen naar hun eigen </w:t>
      </w:r>
      <w:proofErr w:type="spellStart"/>
      <w:r>
        <w:rPr>
          <w:rFonts w:ascii="Arial Black" w:hAnsi="Arial Black"/>
          <w:sz w:val="18"/>
          <w:szCs w:val="18"/>
        </w:rPr>
        <w:t>basisgroepruimte</w:t>
      </w:r>
      <w:proofErr w:type="spellEnd"/>
      <w:r>
        <w:rPr>
          <w:rFonts w:ascii="Arial Black" w:hAnsi="Arial Black"/>
          <w:sz w:val="18"/>
          <w:szCs w:val="18"/>
        </w:rPr>
        <w:t xml:space="preserve"> gaan.</w:t>
      </w:r>
    </w:p>
    <w:p w:rsidR="00187354" w:rsidRPr="005B6379" w:rsidRDefault="00187354" w:rsidP="00187354">
      <w:pPr>
        <w:pStyle w:val="Lijstalinea"/>
        <w:numPr>
          <w:ilvl w:val="0"/>
          <w:numId w:val="1"/>
        </w:numPr>
        <w:rPr>
          <w:rFonts w:ascii="Arial Black" w:hAnsi="Arial Black"/>
          <w:sz w:val="18"/>
          <w:szCs w:val="18"/>
        </w:rPr>
      </w:pPr>
      <w:r>
        <w:rPr>
          <w:rFonts w:ascii="Arial Black" w:hAnsi="Arial Black"/>
          <w:sz w:val="18"/>
          <w:szCs w:val="18"/>
        </w:rPr>
        <w:t xml:space="preserve">Het kan voorkomen dat tijdens de vakantie opvang basisgroepen worden samengevoegd. </w:t>
      </w:r>
      <w:proofErr w:type="gramStart"/>
      <w:r>
        <w:rPr>
          <w:rFonts w:ascii="Arial Black" w:hAnsi="Arial Black"/>
          <w:sz w:val="18"/>
          <w:szCs w:val="18"/>
        </w:rPr>
        <w:t>( basisgroep</w:t>
      </w:r>
      <w:proofErr w:type="gramEnd"/>
      <w:r>
        <w:rPr>
          <w:rFonts w:ascii="Arial Black" w:hAnsi="Arial Black"/>
          <w:sz w:val="18"/>
          <w:szCs w:val="18"/>
        </w:rPr>
        <w:t xml:space="preserve"> 1 en 2, basisgroep 3 en 4) De groepen zullen niet groter zijn 20 kinderen. </w:t>
      </w:r>
    </w:p>
    <w:p w:rsidR="00187354" w:rsidRPr="005B6379"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 xml:space="preserve">Wilt u wijzigingen door geven t.a.v. de aanwezigheid van de kinderen, graag dit doorgeven via </w:t>
      </w:r>
      <w:hyperlink r:id="rId5" w:history="1">
        <w:r w:rsidRPr="005B6379">
          <w:rPr>
            <w:rStyle w:val="Hyperlink"/>
            <w:rFonts w:ascii="Arial Black" w:hAnsi="Arial Black"/>
            <w:sz w:val="18"/>
            <w:szCs w:val="18"/>
          </w:rPr>
          <w:t>kinderopvangIkc@degoudengriffel.nl</w:t>
        </w:r>
      </w:hyperlink>
      <w:r w:rsidRPr="005B6379">
        <w:rPr>
          <w:rFonts w:ascii="Arial Black" w:hAnsi="Arial Black"/>
          <w:sz w:val="18"/>
          <w:szCs w:val="18"/>
        </w:rPr>
        <w:t xml:space="preserve"> of 010-5111533 </w:t>
      </w:r>
    </w:p>
    <w:p w:rsidR="00187354" w:rsidRDefault="00187354" w:rsidP="00187354">
      <w:pPr>
        <w:pStyle w:val="Lijstalinea"/>
        <w:numPr>
          <w:ilvl w:val="0"/>
          <w:numId w:val="1"/>
        </w:numPr>
        <w:rPr>
          <w:rFonts w:ascii="Arial Black" w:hAnsi="Arial Black"/>
          <w:sz w:val="18"/>
          <w:szCs w:val="18"/>
        </w:rPr>
      </w:pPr>
      <w:r w:rsidRPr="005B6379">
        <w:rPr>
          <w:rFonts w:ascii="Arial Black" w:hAnsi="Arial Black"/>
          <w:sz w:val="18"/>
          <w:szCs w:val="18"/>
        </w:rPr>
        <w:t xml:space="preserve">De volledige activiteiten roosters hangen in de </w:t>
      </w:r>
      <w:proofErr w:type="gramStart"/>
      <w:r w:rsidRPr="005B6379">
        <w:rPr>
          <w:rFonts w:ascii="Arial Black" w:hAnsi="Arial Black"/>
          <w:sz w:val="18"/>
          <w:szCs w:val="18"/>
        </w:rPr>
        <w:t>BSO ruimte</w:t>
      </w:r>
      <w:proofErr w:type="gramEnd"/>
      <w:r w:rsidRPr="005B6379">
        <w:rPr>
          <w:rFonts w:ascii="Arial Black" w:hAnsi="Arial Black"/>
          <w:sz w:val="18"/>
          <w:szCs w:val="18"/>
        </w:rPr>
        <w:t>.</w:t>
      </w:r>
    </w:p>
    <w:p w:rsidR="00F56065" w:rsidRDefault="00F56065" w:rsidP="00F56065">
      <w:pPr>
        <w:rPr>
          <w:rFonts w:ascii="Arial Black" w:hAnsi="Arial Black"/>
          <w:sz w:val="18"/>
          <w:szCs w:val="18"/>
        </w:rPr>
      </w:pPr>
    </w:p>
    <w:p w:rsidR="00F56065" w:rsidRDefault="00F56065" w:rsidP="00F56065">
      <w:pPr>
        <w:rPr>
          <w:rFonts w:ascii="Arial Black" w:hAnsi="Arial Black"/>
          <w:sz w:val="18"/>
          <w:szCs w:val="18"/>
        </w:rPr>
      </w:pPr>
    </w:p>
    <w:p w:rsidR="00F56065" w:rsidRDefault="00F56065" w:rsidP="00F56065">
      <w:pPr>
        <w:rPr>
          <w:rFonts w:ascii="Arial Black" w:hAnsi="Arial Black"/>
          <w:sz w:val="18"/>
          <w:szCs w:val="18"/>
        </w:rPr>
      </w:pPr>
      <w:r>
        <w:rPr>
          <w:rFonts w:ascii="Arial Black" w:hAnsi="Arial Black"/>
          <w:sz w:val="18"/>
          <w:szCs w:val="18"/>
        </w:rPr>
        <w:t>Heeft u nog vragen schroom niet om bij ons langs te komen.</w:t>
      </w:r>
    </w:p>
    <w:p w:rsidR="00F56065" w:rsidRDefault="00F56065" w:rsidP="00F56065">
      <w:pPr>
        <w:rPr>
          <w:rFonts w:ascii="Arial Black" w:hAnsi="Arial Black"/>
          <w:sz w:val="18"/>
          <w:szCs w:val="18"/>
        </w:rPr>
      </w:pPr>
    </w:p>
    <w:p w:rsidR="00F56065" w:rsidRDefault="00F56065" w:rsidP="00F56065">
      <w:pPr>
        <w:rPr>
          <w:rFonts w:ascii="Arial Black" w:hAnsi="Arial Black"/>
          <w:sz w:val="18"/>
          <w:szCs w:val="18"/>
        </w:rPr>
      </w:pPr>
      <w:r>
        <w:rPr>
          <w:rFonts w:ascii="Arial Black" w:hAnsi="Arial Black"/>
          <w:sz w:val="18"/>
          <w:szCs w:val="18"/>
        </w:rPr>
        <w:t>Met vriendelijk groet,</w:t>
      </w:r>
    </w:p>
    <w:p w:rsidR="00F56065" w:rsidRDefault="00F56065" w:rsidP="00F56065">
      <w:pPr>
        <w:rPr>
          <w:rFonts w:ascii="Arial Black" w:hAnsi="Arial Black"/>
          <w:sz w:val="18"/>
          <w:szCs w:val="18"/>
        </w:rPr>
      </w:pPr>
    </w:p>
    <w:p w:rsidR="00F56065" w:rsidRPr="00F56065" w:rsidRDefault="00F56065" w:rsidP="00F56065">
      <w:pPr>
        <w:rPr>
          <w:rFonts w:ascii="Arial Black" w:hAnsi="Arial Black"/>
          <w:sz w:val="18"/>
          <w:szCs w:val="18"/>
        </w:rPr>
      </w:pPr>
      <w:r>
        <w:rPr>
          <w:rFonts w:ascii="Arial Black" w:hAnsi="Arial Black"/>
          <w:sz w:val="18"/>
          <w:szCs w:val="18"/>
        </w:rPr>
        <w:t>Jacqueline Janssen</w:t>
      </w:r>
    </w:p>
    <w:p w:rsidR="00187354" w:rsidRPr="005B6379" w:rsidRDefault="00187354" w:rsidP="00187354">
      <w:pPr>
        <w:rPr>
          <w:sz w:val="18"/>
          <w:szCs w:val="18"/>
        </w:rPr>
      </w:pPr>
    </w:p>
    <w:p w:rsidR="00187354" w:rsidRPr="005B6379" w:rsidRDefault="00187354" w:rsidP="00187354">
      <w:pPr>
        <w:rPr>
          <w:sz w:val="18"/>
          <w:szCs w:val="18"/>
        </w:rPr>
      </w:pPr>
    </w:p>
    <w:p w:rsidR="00187354" w:rsidRPr="005B6379" w:rsidRDefault="00187354" w:rsidP="00187354">
      <w:pPr>
        <w:rPr>
          <w:rFonts w:ascii="Comic Sans MS" w:hAnsi="Comic Sans MS"/>
          <w:sz w:val="18"/>
          <w:szCs w:val="18"/>
        </w:rPr>
      </w:pPr>
    </w:p>
    <w:p w:rsidR="00187354" w:rsidRPr="005B6379" w:rsidRDefault="00187354" w:rsidP="00187354">
      <w:pPr>
        <w:rPr>
          <w:rFonts w:ascii="Comic Sans MS" w:hAnsi="Comic Sans MS"/>
          <w:sz w:val="18"/>
          <w:szCs w:val="18"/>
        </w:rPr>
      </w:pPr>
    </w:p>
    <w:p w:rsidR="00CF78FD" w:rsidRDefault="00CF78FD"/>
    <w:sectPr w:rsidR="00CF78FD" w:rsidSect="008B63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85BE0"/>
    <w:multiLevelType w:val="hybridMultilevel"/>
    <w:tmpl w:val="AE64B366"/>
    <w:lvl w:ilvl="0" w:tplc="43C650B6">
      <w:numFmt w:val="bullet"/>
      <w:lvlText w:val=""/>
      <w:lvlJc w:val="left"/>
      <w:pPr>
        <w:ind w:left="1060" w:hanging="70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54"/>
    <w:rsid w:val="00187354"/>
    <w:rsid w:val="008B6362"/>
    <w:rsid w:val="00CB2C7A"/>
    <w:rsid w:val="00CF78FD"/>
    <w:rsid w:val="00F56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E6A032"/>
  <w15:chartTrackingRefBased/>
  <w15:docId w15:val="{C357A8AE-A5E6-AE46-90F7-D513E0A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354"/>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354"/>
    <w:pPr>
      <w:ind w:left="720"/>
      <w:contextualSpacing/>
    </w:pPr>
  </w:style>
  <w:style w:type="character" w:styleId="Hyperlink">
    <w:name w:val="Hyperlink"/>
    <w:basedOn w:val="Standaardalinea-lettertype"/>
    <w:uiPriority w:val="99"/>
    <w:unhideWhenUsed/>
    <w:rsid w:val="00187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deropvangIkc@degoudengriff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1713</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Cornelissen</dc:creator>
  <cp:keywords/>
  <dc:description/>
  <cp:lastModifiedBy>Jacqueline Cornelissen</cp:lastModifiedBy>
  <cp:revision>3</cp:revision>
  <cp:lastPrinted>2019-04-23T15:55:00Z</cp:lastPrinted>
  <dcterms:created xsi:type="dcterms:W3CDTF">2019-04-23T15:49:00Z</dcterms:created>
  <dcterms:modified xsi:type="dcterms:W3CDTF">2019-04-25T09:44:00Z</dcterms:modified>
</cp:coreProperties>
</file>